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2B" w:rsidRPr="00681C36" w:rsidRDefault="00AF112D" w:rsidP="00AF112D">
      <w:pPr>
        <w:pStyle w:val="a3"/>
        <w:jc w:val="center"/>
        <w:rPr>
          <w:b/>
          <w:sz w:val="48"/>
        </w:rPr>
      </w:pPr>
      <w:r w:rsidRPr="00681C36">
        <w:rPr>
          <w:b/>
          <w:sz w:val="48"/>
        </w:rPr>
        <w:t>OTЧЕТ</w:t>
      </w:r>
    </w:p>
    <w:p w:rsidR="00AF112D" w:rsidRPr="00AF222B" w:rsidRDefault="00AF222B" w:rsidP="00AF222B">
      <w:pPr>
        <w:pStyle w:val="a3"/>
        <w:jc w:val="center"/>
        <w:rPr>
          <w:b/>
        </w:rPr>
      </w:pPr>
      <w:r w:rsidRPr="00AF222B">
        <w:rPr>
          <w:rFonts w:ascii="Arial" w:hAnsi="Arial" w:cs="Arial"/>
          <w:sz w:val="36"/>
        </w:rPr>
        <w:t>з</w:t>
      </w:r>
      <w:r w:rsidR="00AF112D" w:rsidRPr="00AF222B">
        <w:rPr>
          <w:rFonts w:ascii="Arial" w:hAnsi="Arial" w:cs="Arial"/>
          <w:sz w:val="36"/>
        </w:rPr>
        <w:t xml:space="preserve">а дейността на НЧ „Отец Паисий-1928“ с.Гърчиново </w:t>
      </w:r>
      <w:r w:rsidR="00681C36" w:rsidRPr="00AF222B">
        <w:rPr>
          <w:rFonts w:ascii="Arial" w:hAnsi="Arial" w:cs="Arial"/>
          <w:sz w:val="36"/>
        </w:rPr>
        <w:t xml:space="preserve">и изразходваните средства </w:t>
      </w:r>
      <w:r w:rsidR="00AF112D" w:rsidRPr="00AF222B">
        <w:rPr>
          <w:rFonts w:ascii="Arial" w:hAnsi="Arial" w:cs="Arial"/>
          <w:sz w:val="36"/>
        </w:rPr>
        <w:t>за периода 2021г.</w:t>
      </w:r>
    </w:p>
    <w:p w:rsidR="00AF112D" w:rsidRPr="00AF222B" w:rsidRDefault="00AF112D" w:rsidP="00AF112D">
      <w:pPr>
        <w:pStyle w:val="a3"/>
        <w:rPr>
          <w:rFonts w:ascii="Arial" w:hAnsi="Arial" w:cs="Arial"/>
          <w:sz w:val="28"/>
        </w:rPr>
      </w:pPr>
    </w:p>
    <w:p w:rsidR="00681C36" w:rsidRPr="00681C36" w:rsidRDefault="0053018E" w:rsidP="00681C36">
      <w:pPr>
        <w:pStyle w:val="a3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0"/>
        </w:rPr>
        <w:t xml:space="preserve">   </w:t>
      </w:r>
      <w:r w:rsidR="00AC64E4" w:rsidRPr="00681C36">
        <w:rPr>
          <w:rFonts w:ascii="Arial" w:hAnsi="Arial" w:cs="Arial"/>
          <w:sz w:val="20"/>
        </w:rPr>
        <w:t xml:space="preserve">  </w:t>
      </w:r>
      <w:r w:rsidR="00851906">
        <w:rPr>
          <w:rFonts w:ascii="Arial" w:hAnsi="Arial" w:cs="Arial"/>
          <w:sz w:val="20"/>
        </w:rPr>
        <w:t xml:space="preserve"> </w:t>
      </w:r>
      <w:r w:rsidRPr="00681C36">
        <w:rPr>
          <w:rFonts w:ascii="Arial" w:hAnsi="Arial" w:cs="Arial"/>
          <w:sz w:val="24"/>
        </w:rPr>
        <w:t>Измина още една година о</w:t>
      </w:r>
      <w:r w:rsidR="00851906">
        <w:rPr>
          <w:rFonts w:ascii="Arial" w:hAnsi="Arial" w:cs="Arial"/>
          <w:sz w:val="24"/>
        </w:rPr>
        <w:t>т дейността на Народно читалище „Отец Паисий</w:t>
      </w:r>
      <w:r w:rsidRPr="00681C36">
        <w:rPr>
          <w:rFonts w:ascii="Arial" w:hAnsi="Arial" w:cs="Arial"/>
          <w:sz w:val="24"/>
        </w:rPr>
        <w:t xml:space="preserve">-1928”.Годината бе изпълнена с разнообразна дейност, с много осъществени изяви и значима културно-масова дейност. Това бе период, </w:t>
      </w:r>
      <w:r w:rsidR="00C67CE4" w:rsidRPr="00681C36">
        <w:rPr>
          <w:rFonts w:ascii="Arial" w:hAnsi="Arial" w:cs="Arial"/>
          <w:sz w:val="24"/>
        </w:rPr>
        <w:t xml:space="preserve">в който се опитвахме не само да </w:t>
      </w:r>
      <w:r w:rsidRPr="00681C36">
        <w:rPr>
          <w:rFonts w:ascii="Arial" w:hAnsi="Arial" w:cs="Arial"/>
          <w:sz w:val="24"/>
        </w:rPr>
        <w:t>съхраним наследената читалищна дейност и художествено творческите състави, но и да я осъвременим и обогатим, водени от стремежа за участие в един адекватен и ефективен процес на утвърждаване ролята на читалището, като водеща културна институция в духовния живот на нашето село.</w:t>
      </w:r>
      <w:r w:rsidR="00C67CE4" w:rsidRPr="00681C36">
        <w:rPr>
          <w:rFonts w:ascii="Arial" w:hAnsi="Arial" w:cs="Arial"/>
        </w:rPr>
        <w:t xml:space="preserve"> </w:t>
      </w:r>
      <w:r w:rsidR="00C67CE4" w:rsidRPr="00681C36">
        <w:rPr>
          <w:rFonts w:ascii="Arial" w:hAnsi="Arial" w:cs="Arial"/>
          <w:sz w:val="24"/>
        </w:rPr>
        <w:t>През 2021 година читалището осъществяваше дейността си в съгласие със своите програмни цели, заложени в Устава и ЗНЧ. Основните насоки в работата ни</w:t>
      </w:r>
      <w:r w:rsidR="00851906">
        <w:rPr>
          <w:rFonts w:ascii="Arial" w:hAnsi="Arial" w:cs="Arial"/>
          <w:sz w:val="24"/>
        </w:rPr>
        <w:t xml:space="preserve"> </w:t>
      </w:r>
      <w:r w:rsidR="00C67CE4" w:rsidRPr="00681C36">
        <w:rPr>
          <w:rFonts w:ascii="Arial" w:hAnsi="Arial" w:cs="Arial"/>
          <w:sz w:val="24"/>
        </w:rPr>
        <w:t>бяха свързани с поддържане авторитета и надграждане на дейността в читалището  чрез създаване на условия за художествено- творческото реализиране и изява на действащите към читалището формации  с поддържане на материалната база.</w:t>
      </w:r>
    </w:p>
    <w:p w:rsidR="00AE30F3" w:rsidRPr="00681C36" w:rsidRDefault="00AE30F3" w:rsidP="00AF112D">
      <w:pPr>
        <w:pStyle w:val="a3"/>
        <w:rPr>
          <w:rFonts w:ascii="Arial" w:hAnsi="Arial" w:cs="Arial"/>
          <w:b/>
          <w:sz w:val="32"/>
        </w:rPr>
      </w:pPr>
      <w:r w:rsidRPr="00681C36">
        <w:rPr>
          <w:rFonts w:ascii="Arial" w:hAnsi="Arial" w:cs="Arial"/>
          <w:b/>
          <w:sz w:val="28"/>
        </w:rPr>
        <w:t xml:space="preserve">  1.Библиотечна  и информационна дейност</w:t>
      </w:r>
    </w:p>
    <w:p w:rsidR="004D661C" w:rsidRPr="00681C36" w:rsidRDefault="00326098" w:rsidP="004D661C">
      <w:pPr>
        <w:pStyle w:val="a3"/>
        <w:rPr>
          <w:rFonts w:ascii="Arial" w:hAnsi="Arial" w:cs="Arial"/>
          <w:sz w:val="24"/>
        </w:rPr>
      </w:pPr>
      <w:r w:rsidRPr="00681C36">
        <w:rPr>
          <w:sz w:val="24"/>
        </w:rPr>
        <w:t xml:space="preserve">   </w:t>
      </w:r>
      <w:r w:rsidR="00AC64E4" w:rsidRPr="00681C36">
        <w:rPr>
          <w:sz w:val="24"/>
        </w:rPr>
        <w:t xml:space="preserve">  </w:t>
      </w:r>
      <w:r w:rsidRPr="00681C36">
        <w:rPr>
          <w:sz w:val="24"/>
        </w:rPr>
        <w:t xml:space="preserve">  </w:t>
      </w:r>
      <w:r w:rsidR="004D661C" w:rsidRPr="00681C36">
        <w:rPr>
          <w:rFonts w:ascii="Arial" w:hAnsi="Arial" w:cs="Arial"/>
          <w:sz w:val="24"/>
        </w:rPr>
        <w:t>Библиотечната дейност е една от основните функции на читалището.</w:t>
      </w:r>
    </w:p>
    <w:p w:rsidR="00681C36" w:rsidRPr="001536FB" w:rsidRDefault="004D661C" w:rsidP="007D6046">
      <w:pPr>
        <w:pStyle w:val="a3"/>
        <w:rPr>
          <w:rFonts w:ascii="Arial" w:hAnsi="Arial" w:cs="Arial"/>
          <w:sz w:val="20"/>
        </w:rPr>
      </w:pPr>
      <w:r w:rsidRPr="00681C36">
        <w:rPr>
          <w:rFonts w:ascii="Arial" w:hAnsi="Arial" w:cs="Arial"/>
          <w:sz w:val="24"/>
        </w:rPr>
        <w:t>Читалищната библиотека обслужва населението по местоживеене и главната и задач</w:t>
      </w:r>
      <w:r w:rsidR="007D6046" w:rsidRPr="00681C36">
        <w:rPr>
          <w:rFonts w:ascii="Arial" w:hAnsi="Arial" w:cs="Arial"/>
          <w:sz w:val="24"/>
        </w:rPr>
        <w:t>а е работа с читателя, комплекто</w:t>
      </w:r>
      <w:r w:rsidRPr="00681C36">
        <w:rPr>
          <w:rFonts w:ascii="Arial" w:hAnsi="Arial" w:cs="Arial"/>
          <w:sz w:val="24"/>
        </w:rPr>
        <w:t>ване и организация на библиотечния фонд, който да отговаря на нуждите на читателите.Библиотечният фонд наброява 10</w:t>
      </w:r>
      <w:r w:rsidR="007D6046" w:rsidRPr="00681C36">
        <w:rPr>
          <w:rFonts w:ascii="Arial" w:hAnsi="Arial" w:cs="Arial"/>
          <w:sz w:val="24"/>
        </w:rPr>
        <w:t xml:space="preserve"> 240 </w:t>
      </w:r>
      <w:r w:rsidRPr="00681C36">
        <w:rPr>
          <w:rFonts w:ascii="Arial" w:hAnsi="Arial" w:cs="Arial"/>
          <w:sz w:val="24"/>
        </w:rPr>
        <w:t xml:space="preserve"> библиотечни единици</w:t>
      </w:r>
      <w:r w:rsidR="007D6046" w:rsidRPr="00681C36">
        <w:rPr>
          <w:rFonts w:ascii="Arial" w:hAnsi="Arial" w:cs="Arial"/>
          <w:sz w:val="24"/>
        </w:rPr>
        <w:t>,има ре</w:t>
      </w:r>
      <w:r w:rsidR="00851906">
        <w:rPr>
          <w:rFonts w:ascii="Arial" w:hAnsi="Arial" w:cs="Arial"/>
          <w:sz w:val="24"/>
        </w:rPr>
        <w:t xml:space="preserve">гистрирани 210 </w:t>
      </w:r>
      <w:r w:rsidR="007D6046" w:rsidRPr="00681C36">
        <w:rPr>
          <w:rFonts w:ascii="Arial" w:hAnsi="Arial" w:cs="Arial"/>
          <w:sz w:val="24"/>
        </w:rPr>
        <w:t>читатели.</w:t>
      </w:r>
      <w:r w:rsidR="001536FB">
        <w:rPr>
          <w:rFonts w:ascii="Arial" w:hAnsi="Arial" w:cs="Arial"/>
          <w:sz w:val="24"/>
        </w:rPr>
        <w:t>Н</w:t>
      </w:r>
      <w:r w:rsidR="001536FB" w:rsidRPr="001536FB">
        <w:rPr>
          <w:rFonts w:ascii="Arial" w:hAnsi="Arial" w:cs="Arial"/>
          <w:sz w:val="24"/>
        </w:rPr>
        <w:t>я</w:t>
      </w:r>
      <w:r w:rsidR="001536FB">
        <w:rPr>
          <w:rFonts w:ascii="Arial" w:hAnsi="Arial" w:cs="Arial"/>
          <w:sz w:val="24"/>
        </w:rPr>
        <w:t>махме средства за нови книги,н</w:t>
      </w:r>
      <w:r w:rsidR="00E73D14">
        <w:rPr>
          <w:rFonts w:ascii="Arial" w:hAnsi="Arial" w:cs="Arial"/>
          <w:sz w:val="24"/>
        </w:rPr>
        <w:t>о получихме</w:t>
      </w:r>
      <w:r w:rsidR="001536FB">
        <w:rPr>
          <w:rFonts w:ascii="Arial" w:hAnsi="Arial" w:cs="Arial"/>
          <w:sz w:val="24"/>
        </w:rPr>
        <w:t xml:space="preserve"> дарени</w:t>
      </w:r>
      <w:r w:rsidR="00E73D14">
        <w:rPr>
          <w:rFonts w:ascii="Arial" w:hAnsi="Arial" w:cs="Arial"/>
          <w:sz w:val="24"/>
        </w:rPr>
        <w:t>я-</w:t>
      </w:r>
      <w:r w:rsidR="001536FB">
        <w:rPr>
          <w:rFonts w:ascii="Arial" w:hAnsi="Arial" w:cs="Arial"/>
          <w:sz w:val="24"/>
        </w:rPr>
        <w:t xml:space="preserve"> 8 бр.книги от ж</w:t>
      </w:r>
      <w:r w:rsidR="00E73D14">
        <w:rPr>
          <w:rFonts w:ascii="Arial" w:hAnsi="Arial" w:cs="Arial"/>
          <w:sz w:val="24"/>
        </w:rPr>
        <w:t>ител в</w:t>
      </w:r>
      <w:r w:rsidR="001536FB">
        <w:rPr>
          <w:rFonts w:ascii="Arial" w:hAnsi="Arial" w:cs="Arial"/>
          <w:sz w:val="24"/>
        </w:rPr>
        <w:t xml:space="preserve"> селото.</w:t>
      </w:r>
      <w:r w:rsidR="001536FB">
        <w:rPr>
          <w:rFonts w:ascii="Arial" w:hAnsi="Arial" w:cs="Arial"/>
          <w:sz w:val="20"/>
        </w:rPr>
        <w:t>З</w:t>
      </w:r>
      <w:r w:rsidR="007D6046" w:rsidRPr="00681C36">
        <w:rPr>
          <w:rFonts w:ascii="Arial" w:hAnsi="Arial" w:cs="Arial"/>
          <w:sz w:val="24"/>
        </w:rPr>
        <w:t>а популяризиране на дей</w:t>
      </w:r>
      <w:r w:rsidR="00851906">
        <w:rPr>
          <w:rFonts w:ascii="Arial" w:hAnsi="Arial" w:cs="Arial"/>
          <w:sz w:val="24"/>
        </w:rPr>
        <w:t xml:space="preserve">ността и фонда си, библиотеката </w:t>
      </w:r>
      <w:r w:rsidR="007D6046" w:rsidRPr="00681C36">
        <w:rPr>
          <w:rFonts w:ascii="Arial" w:hAnsi="Arial" w:cs="Arial"/>
          <w:sz w:val="24"/>
        </w:rPr>
        <w:t>организира:запознаване на подрастващите с изискванията, условията  и начина на ползване на необходимата литература в библиотека</w:t>
      </w:r>
      <w:r w:rsidR="001536FB">
        <w:rPr>
          <w:rFonts w:ascii="Arial" w:hAnsi="Arial" w:cs="Arial"/>
          <w:sz w:val="24"/>
        </w:rPr>
        <w:t>та, още от предучилищна възраст.</w:t>
      </w:r>
      <w:r w:rsidR="007D6046" w:rsidRPr="00681C36">
        <w:rPr>
          <w:rFonts w:ascii="Arial" w:hAnsi="Arial" w:cs="Arial"/>
          <w:sz w:val="24"/>
        </w:rPr>
        <w:t>Работа и с най-малките деца, с цел п</w:t>
      </w:r>
      <w:r w:rsidR="00B346BF">
        <w:rPr>
          <w:rFonts w:ascii="Arial" w:hAnsi="Arial" w:cs="Arial"/>
          <w:sz w:val="24"/>
        </w:rPr>
        <w:t>ораждане на интерес към книгите.</w:t>
      </w:r>
      <w:r w:rsidR="00326098" w:rsidRPr="00681C36">
        <w:rPr>
          <w:rFonts w:ascii="Arial" w:hAnsi="Arial" w:cs="Arial"/>
          <w:sz w:val="20"/>
        </w:rPr>
        <w:t xml:space="preserve"> </w:t>
      </w:r>
      <w:r w:rsidR="00326098" w:rsidRPr="00681C36">
        <w:rPr>
          <w:rFonts w:ascii="Arial" w:hAnsi="Arial" w:cs="Arial"/>
          <w:sz w:val="24"/>
        </w:rPr>
        <w:t xml:space="preserve">Активира се работата по издирването и прибирането на невърнатата  литература. </w:t>
      </w:r>
    </w:p>
    <w:p w:rsidR="00681C36" w:rsidRPr="00681C36" w:rsidRDefault="00AC64E4" w:rsidP="007D6046">
      <w:pPr>
        <w:pStyle w:val="a3"/>
        <w:rPr>
          <w:rFonts w:ascii="Arial" w:hAnsi="Arial" w:cs="Arial"/>
          <w:b/>
          <w:sz w:val="28"/>
        </w:rPr>
      </w:pPr>
      <w:r w:rsidRPr="00681C36">
        <w:rPr>
          <w:rFonts w:ascii="Arial" w:hAnsi="Arial" w:cs="Arial"/>
        </w:rPr>
        <w:t xml:space="preserve">   </w:t>
      </w:r>
      <w:r w:rsidRPr="00681C36">
        <w:rPr>
          <w:rFonts w:ascii="Arial" w:hAnsi="Arial" w:cs="Arial"/>
          <w:b/>
          <w:sz w:val="28"/>
        </w:rPr>
        <w:t>2.Любителско творчество</w:t>
      </w:r>
    </w:p>
    <w:p w:rsidR="00AC64E4" w:rsidRPr="00681C36" w:rsidRDefault="00AC64E4" w:rsidP="007D6046">
      <w:pPr>
        <w:pStyle w:val="a3"/>
        <w:rPr>
          <w:rFonts w:ascii="Arial" w:hAnsi="Arial" w:cs="Arial"/>
          <w:sz w:val="24"/>
        </w:rPr>
      </w:pPr>
      <w:r>
        <w:rPr>
          <w:b/>
          <w:sz w:val="36"/>
        </w:rPr>
        <w:t xml:space="preserve">       </w:t>
      </w:r>
      <w:r w:rsidRPr="00681C36">
        <w:rPr>
          <w:rFonts w:ascii="Arial" w:hAnsi="Arial" w:cs="Arial"/>
          <w:sz w:val="24"/>
        </w:rPr>
        <w:t>Към читалището има постоянно действаща танцова гр</w:t>
      </w:r>
      <w:r w:rsidR="00E73D14">
        <w:rPr>
          <w:rFonts w:ascii="Arial" w:hAnsi="Arial" w:cs="Arial"/>
          <w:sz w:val="24"/>
        </w:rPr>
        <w:t>упа и  индивидуални изпълнители на песни.</w:t>
      </w:r>
    </w:p>
    <w:p w:rsidR="00AC64E4" w:rsidRPr="00681C36" w:rsidRDefault="00AC64E4" w:rsidP="007D6046">
      <w:pPr>
        <w:pStyle w:val="a3"/>
        <w:rPr>
          <w:rFonts w:ascii="Arial" w:hAnsi="Arial" w:cs="Arial"/>
          <w:b/>
          <w:sz w:val="36"/>
        </w:rPr>
      </w:pPr>
      <w:r w:rsidRPr="00AC64E4">
        <w:rPr>
          <w:b/>
          <w:sz w:val="36"/>
        </w:rPr>
        <w:t xml:space="preserve">  </w:t>
      </w:r>
      <w:r w:rsidRPr="00681C36">
        <w:rPr>
          <w:rFonts w:ascii="Arial" w:hAnsi="Arial" w:cs="Arial"/>
          <w:b/>
          <w:sz w:val="28"/>
        </w:rPr>
        <w:t xml:space="preserve">3.Организационна  дейност </w:t>
      </w:r>
    </w:p>
    <w:p w:rsidR="00AC64E4" w:rsidRDefault="00AC64E4" w:rsidP="007D6046">
      <w:pPr>
        <w:pStyle w:val="a3"/>
        <w:rPr>
          <w:sz w:val="28"/>
        </w:rPr>
      </w:pPr>
      <w:r w:rsidRPr="00AC64E4">
        <w:rPr>
          <w:sz w:val="28"/>
        </w:rPr>
        <w:lastRenderedPageBreak/>
        <w:t xml:space="preserve">         </w:t>
      </w:r>
      <w:r w:rsidRPr="00681C36">
        <w:rPr>
          <w:rFonts w:ascii="Arial" w:hAnsi="Arial" w:cs="Arial"/>
          <w:sz w:val="24"/>
        </w:rPr>
        <w:t>През отчетния период са  проведени заседания на читалищното настоятелство за разглеждане на различни въпроси за развитие на читалищната  дейност и вземане на решения</w:t>
      </w:r>
      <w:r>
        <w:rPr>
          <w:sz w:val="28"/>
        </w:rPr>
        <w:t>.</w:t>
      </w:r>
    </w:p>
    <w:p w:rsidR="00326098" w:rsidRPr="00681C36" w:rsidRDefault="00681C36" w:rsidP="007D6046">
      <w:pPr>
        <w:pStyle w:val="a3"/>
        <w:rPr>
          <w:rFonts w:ascii="Arial" w:hAnsi="Arial" w:cs="Arial"/>
          <w:b/>
          <w:sz w:val="28"/>
        </w:rPr>
      </w:pPr>
      <w:r w:rsidRPr="00681C36">
        <w:rPr>
          <w:rFonts w:ascii="Arial" w:hAnsi="Arial" w:cs="Arial"/>
        </w:rPr>
        <w:t xml:space="preserve">  </w:t>
      </w:r>
      <w:r w:rsidR="00AC64E4" w:rsidRPr="00681C36">
        <w:rPr>
          <w:rFonts w:ascii="Arial" w:hAnsi="Arial" w:cs="Arial"/>
        </w:rPr>
        <w:t xml:space="preserve">  </w:t>
      </w:r>
      <w:r w:rsidR="00AC64E4" w:rsidRPr="00681C36">
        <w:rPr>
          <w:rFonts w:ascii="Arial" w:hAnsi="Arial" w:cs="Arial"/>
          <w:b/>
          <w:sz w:val="28"/>
        </w:rPr>
        <w:t>4</w:t>
      </w:r>
      <w:r w:rsidR="00957CFF" w:rsidRPr="00681C36">
        <w:rPr>
          <w:rFonts w:ascii="Arial" w:hAnsi="Arial" w:cs="Arial"/>
          <w:b/>
          <w:sz w:val="28"/>
        </w:rPr>
        <w:t>.Културно-масова дейност</w:t>
      </w:r>
    </w:p>
    <w:p w:rsidR="00326098" w:rsidRPr="00681C36" w:rsidRDefault="00AC64E4" w:rsidP="00326098">
      <w:pPr>
        <w:pStyle w:val="a3"/>
        <w:rPr>
          <w:rFonts w:ascii="Arial" w:hAnsi="Arial" w:cs="Arial"/>
          <w:sz w:val="24"/>
        </w:rPr>
      </w:pPr>
      <w:r>
        <w:rPr>
          <w:sz w:val="28"/>
        </w:rPr>
        <w:t xml:space="preserve">        </w:t>
      </w:r>
      <w:r w:rsidR="00326098" w:rsidRPr="00681C36">
        <w:rPr>
          <w:rFonts w:ascii="Arial" w:hAnsi="Arial" w:cs="Arial"/>
          <w:sz w:val="24"/>
          <w:szCs w:val="24"/>
        </w:rPr>
        <w:t>Дейността на читалището през 2021г. бе концентрирана основно в рамките на дейностите, планирани в ку</w:t>
      </w:r>
      <w:r w:rsidR="00681C36">
        <w:rPr>
          <w:rFonts w:ascii="Arial" w:hAnsi="Arial" w:cs="Arial"/>
          <w:sz w:val="24"/>
          <w:szCs w:val="24"/>
        </w:rPr>
        <w:t>лтурния календар на читалището.</w:t>
      </w:r>
      <w:r w:rsidR="00326098" w:rsidRPr="00681C36">
        <w:rPr>
          <w:rFonts w:ascii="Arial" w:hAnsi="Arial" w:cs="Arial"/>
          <w:sz w:val="24"/>
          <w:szCs w:val="24"/>
        </w:rPr>
        <w:t xml:space="preserve">Неговата </w:t>
      </w:r>
      <w:r w:rsidR="00681C36">
        <w:rPr>
          <w:rFonts w:ascii="Arial" w:hAnsi="Arial" w:cs="Arial"/>
          <w:sz w:val="24"/>
          <w:szCs w:val="24"/>
        </w:rPr>
        <w:t xml:space="preserve">  </w:t>
      </w:r>
      <w:r w:rsidR="00326098" w:rsidRPr="00E73D14">
        <w:rPr>
          <w:rFonts w:ascii="Arial" w:hAnsi="Arial" w:cs="Arial"/>
          <w:sz w:val="24"/>
          <w:szCs w:val="24"/>
        </w:rPr>
        <w:t>политика бе насочена към съхраняване  на културните традиции.</w:t>
      </w:r>
      <w:r w:rsidR="00B77741" w:rsidRPr="00E73D14">
        <w:rPr>
          <w:rFonts w:ascii="Arial" w:hAnsi="Arial" w:cs="Arial"/>
        </w:rPr>
        <w:t xml:space="preserve"> </w:t>
      </w:r>
      <w:r w:rsidR="00681C36">
        <w:rPr>
          <w:rFonts w:ascii="Arial" w:hAnsi="Arial" w:cs="Arial"/>
          <w:sz w:val="24"/>
        </w:rPr>
        <w:t>Празници</w:t>
      </w:r>
      <w:r w:rsidR="00E73D14">
        <w:rPr>
          <w:rFonts w:ascii="Arial" w:hAnsi="Arial" w:cs="Arial"/>
          <w:sz w:val="24"/>
        </w:rPr>
        <w:t>те</w:t>
      </w:r>
      <w:r w:rsidR="00B77741" w:rsidRPr="00681C36">
        <w:rPr>
          <w:rFonts w:ascii="Arial" w:hAnsi="Arial" w:cs="Arial"/>
          <w:sz w:val="24"/>
        </w:rPr>
        <w:t>,</w:t>
      </w:r>
      <w:r w:rsidR="00681C36">
        <w:rPr>
          <w:rFonts w:ascii="Arial" w:hAnsi="Arial" w:cs="Arial"/>
          <w:sz w:val="24"/>
        </w:rPr>
        <w:t xml:space="preserve"> </w:t>
      </w:r>
      <w:r w:rsidR="00B77741" w:rsidRPr="00681C36">
        <w:rPr>
          <w:rFonts w:ascii="Arial" w:hAnsi="Arial" w:cs="Arial"/>
          <w:sz w:val="24"/>
        </w:rPr>
        <w:t>които се организир</w:t>
      </w:r>
      <w:r w:rsidR="00681C36">
        <w:rPr>
          <w:rFonts w:ascii="Arial" w:hAnsi="Arial" w:cs="Arial"/>
          <w:sz w:val="24"/>
        </w:rPr>
        <w:t>в</w:t>
      </w:r>
      <w:r w:rsidR="00B77741" w:rsidRPr="00681C36">
        <w:rPr>
          <w:rFonts w:ascii="Arial" w:hAnsi="Arial" w:cs="Arial"/>
          <w:sz w:val="24"/>
        </w:rPr>
        <w:t>ат и празнуват от самодейците  в  читалището са:</w:t>
      </w:r>
    </w:p>
    <w:p w:rsidR="00B77741" w:rsidRPr="00681C36" w:rsidRDefault="00B77741" w:rsidP="00B77741">
      <w:pPr>
        <w:pStyle w:val="a3"/>
        <w:numPr>
          <w:ilvl w:val="0"/>
          <w:numId w:val="2"/>
        </w:numPr>
        <w:rPr>
          <w:rFonts w:ascii="Arial" w:hAnsi="Arial" w:cs="Arial"/>
          <w:sz w:val="20"/>
        </w:rPr>
      </w:pPr>
      <w:r w:rsidRPr="00681C36">
        <w:rPr>
          <w:rFonts w:ascii="Arial" w:hAnsi="Arial" w:cs="Arial"/>
          <w:sz w:val="24"/>
        </w:rPr>
        <w:t xml:space="preserve">м.Януари - </w:t>
      </w:r>
      <w:r w:rsidRPr="00681C36">
        <w:rPr>
          <w:rFonts w:ascii="Arial" w:hAnsi="Arial" w:cs="Arial"/>
          <w:sz w:val="24"/>
          <w:lang w:val="en-US"/>
        </w:rPr>
        <w:t>Бабинден</w:t>
      </w:r>
      <w:r w:rsidRPr="00681C36">
        <w:rPr>
          <w:rFonts w:ascii="Arial" w:hAnsi="Arial" w:cs="Arial"/>
          <w:sz w:val="20"/>
        </w:rPr>
        <w:t xml:space="preserve"> </w:t>
      </w:r>
    </w:p>
    <w:p w:rsidR="00B346BF" w:rsidRDefault="00B72152" w:rsidP="00B346BF">
      <w:pPr>
        <w:pStyle w:val="a3"/>
        <w:ind w:left="19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B77741" w:rsidRPr="00681C36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B77741" w:rsidRPr="00681C36">
        <w:rPr>
          <w:rFonts w:ascii="Arial" w:hAnsi="Arial" w:cs="Arial"/>
          <w:sz w:val="24"/>
        </w:rPr>
        <w:t xml:space="preserve">м.Март </w:t>
      </w:r>
      <w:r w:rsidR="00CC48CE" w:rsidRPr="00681C36">
        <w:rPr>
          <w:rFonts w:ascii="Arial" w:hAnsi="Arial" w:cs="Arial"/>
          <w:sz w:val="24"/>
        </w:rPr>
        <w:t>–Ден на самодееца,  „8- ми март“ – Ден на жената , 22 –март Първа пролет ;</w:t>
      </w:r>
    </w:p>
    <w:p w:rsidR="00CC48CE" w:rsidRPr="003A6F84" w:rsidRDefault="00B72152" w:rsidP="00B346BF">
      <w:pPr>
        <w:pStyle w:val="a3"/>
        <w:ind w:left="19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 </w:t>
      </w:r>
      <w:r w:rsidR="00CC48CE" w:rsidRPr="003A6F84">
        <w:rPr>
          <w:rFonts w:ascii="Arial" w:hAnsi="Arial" w:cs="Arial"/>
          <w:sz w:val="24"/>
        </w:rPr>
        <w:t>м.Април – Великден – най- големият християнски празник – боядисване на яйца и изложба.</w:t>
      </w:r>
    </w:p>
    <w:p w:rsidR="00CC48CE" w:rsidRPr="00681C36" w:rsidRDefault="00CC48CE" w:rsidP="00065786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м.Май   - </w:t>
      </w:r>
      <w:r w:rsidR="00065786" w:rsidRPr="00681C36">
        <w:rPr>
          <w:rFonts w:ascii="Arial" w:hAnsi="Arial" w:cs="Arial"/>
          <w:sz w:val="24"/>
        </w:rPr>
        <w:t xml:space="preserve"> 12-май –Рамазан Байрям- първият най-голям   мюсюлмански празник;</w:t>
      </w:r>
      <w:r w:rsidRPr="00681C36">
        <w:rPr>
          <w:rFonts w:ascii="Arial" w:hAnsi="Arial" w:cs="Arial"/>
          <w:sz w:val="24"/>
        </w:rPr>
        <w:t>24- май- деня на славянската писменост и празника на Читалището;</w:t>
      </w:r>
    </w:p>
    <w:p w:rsidR="00CC48CE" w:rsidRPr="00681C36" w:rsidRDefault="00CC48CE" w:rsidP="00B77741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>м.Юни –   1-Юни -международния ден на детето ;</w:t>
      </w:r>
    </w:p>
    <w:p w:rsidR="00065786" w:rsidRPr="00681C36" w:rsidRDefault="00CC48CE" w:rsidP="00B346BF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>м.</w:t>
      </w:r>
      <w:r w:rsidR="00065786" w:rsidRPr="00681C36">
        <w:rPr>
          <w:rFonts w:ascii="Arial" w:hAnsi="Arial" w:cs="Arial"/>
          <w:sz w:val="24"/>
        </w:rPr>
        <w:t>Юли   - 20- Юли</w:t>
      </w:r>
      <w:r w:rsidR="00B346BF">
        <w:rPr>
          <w:rFonts w:ascii="Arial" w:hAnsi="Arial" w:cs="Arial"/>
          <w:sz w:val="24"/>
        </w:rPr>
        <w:t xml:space="preserve"> </w:t>
      </w:r>
      <w:r w:rsidR="00065786" w:rsidRPr="00681C36">
        <w:rPr>
          <w:rFonts w:ascii="Arial" w:hAnsi="Arial" w:cs="Arial"/>
          <w:sz w:val="24"/>
        </w:rPr>
        <w:t>-</w:t>
      </w:r>
      <w:r w:rsidR="00B346BF">
        <w:rPr>
          <w:rFonts w:ascii="Arial" w:hAnsi="Arial" w:cs="Arial"/>
          <w:sz w:val="24"/>
        </w:rPr>
        <w:t xml:space="preserve">Курбан </w:t>
      </w:r>
      <w:r w:rsidR="00065786" w:rsidRPr="00681C36">
        <w:rPr>
          <w:rFonts w:ascii="Arial" w:hAnsi="Arial" w:cs="Arial"/>
          <w:sz w:val="24"/>
        </w:rPr>
        <w:t xml:space="preserve"> </w:t>
      </w:r>
      <w:r w:rsidR="00B346BF" w:rsidRPr="00B346BF">
        <w:rPr>
          <w:rFonts w:ascii="Arial" w:hAnsi="Arial" w:cs="Arial"/>
          <w:sz w:val="24"/>
        </w:rPr>
        <w:t xml:space="preserve">Байрям </w:t>
      </w:r>
      <w:r w:rsidR="00065786" w:rsidRPr="00681C36">
        <w:rPr>
          <w:rFonts w:ascii="Arial" w:hAnsi="Arial" w:cs="Arial"/>
          <w:sz w:val="24"/>
        </w:rPr>
        <w:t>вторият най –голям мюсюлмански празник;</w:t>
      </w:r>
    </w:p>
    <w:p w:rsidR="00CC48CE" w:rsidRPr="00681C36" w:rsidRDefault="003A6F84" w:rsidP="001F2013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м.Ноември –1-ви -</w:t>
      </w:r>
      <w:r w:rsidR="001F2013" w:rsidRPr="00681C36">
        <w:rPr>
          <w:rFonts w:ascii="Arial" w:hAnsi="Arial" w:cs="Arial"/>
          <w:sz w:val="24"/>
        </w:rPr>
        <w:t xml:space="preserve">ден на </w:t>
      </w:r>
      <w:r>
        <w:rPr>
          <w:rFonts w:ascii="Arial" w:hAnsi="Arial" w:cs="Arial"/>
          <w:sz w:val="24"/>
        </w:rPr>
        <w:t>народните Будители; 7-ми</w:t>
      </w:r>
      <w:r w:rsidR="001F2013" w:rsidRPr="00681C36">
        <w:rPr>
          <w:rFonts w:ascii="Arial" w:hAnsi="Arial" w:cs="Arial"/>
          <w:sz w:val="24"/>
        </w:rPr>
        <w:t xml:space="preserve"> –събора на селото;</w:t>
      </w:r>
    </w:p>
    <w:p w:rsidR="001F2013" w:rsidRPr="00681C36" w:rsidRDefault="001F2013" w:rsidP="001F2013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>м.Декември – Коледни</w:t>
      </w:r>
      <w:r w:rsidR="007C467B">
        <w:rPr>
          <w:rFonts w:ascii="Arial" w:hAnsi="Arial" w:cs="Arial"/>
          <w:sz w:val="24"/>
        </w:rPr>
        <w:t>те</w:t>
      </w:r>
      <w:bookmarkStart w:id="0" w:name="_GoBack"/>
      <w:bookmarkEnd w:id="0"/>
      <w:r w:rsidRPr="00681C36">
        <w:rPr>
          <w:rFonts w:ascii="Arial" w:hAnsi="Arial" w:cs="Arial"/>
          <w:sz w:val="24"/>
        </w:rPr>
        <w:t xml:space="preserve"> и Новогодишните  празници;</w:t>
      </w:r>
    </w:p>
    <w:p w:rsidR="00957CFF" w:rsidRPr="00681C36" w:rsidRDefault="00681C36" w:rsidP="00681C36">
      <w:pPr>
        <w:pStyle w:val="a3"/>
        <w:rPr>
          <w:rFonts w:ascii="Arial" w:hAnsi="Arial" w:cs="Arial"/>
          <w:b/>
          <w:sz w:val="28"/>
        </w:rPr>
      </w:pPr>
      <w:r>
        <w:rPr>
          <w:sz w:val="28"/>
        </w:rPr>
        <w:t xml:space="preserve">  </w:t>
      </w:r>
      <w:r w:rsidR="00957CFF" w:rsidRPr="00681C36">
        <w:rPr>
          <w:rFonts w:ascii="Arial" w:hAnsi="Arial" w:cs="Arial"/>
          <w:b/>
          <w:sz w:val="28"/>
        </w:rPr>
        <w:t xml:space="preserve">  5.Създаване, съхраняване и обогатяване на музейни сбирки съгласно Закона за културното наследство .</w:t>
      </w:r>
    </w:p>
    <w:p w:rsidR="00957CFF" w:rsidRPr="00681C36" w:rsidRDefault="00957CFF" w:rsidP="00957CFF">
      <w:pPr>
        <w:pStyle w:val="a3"/>
        <w:ind w:left="19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       В читалище „Отец Паисий-1928“  няма музейна сбирка. </w:t>
      </w:r>
    </w:p>
    <w:p w:rsidR="00957CFF" w:rsidRDefault="00957CFF" w:rsidP="00243357">
      <w:pPr>
        <w:pStyle w:val="a3"/>
        <w:ind w:left="19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 Подреден е етнографски  кът с традиционни местни предмети, използвани в миналото, плетива и носии, които представят някогашния бит на местното население. Читалището ще продължи да полага усилия за издирване и обогатяване на този кът, както и за образователни цели с подрастващите.</w:t>
      </w:r>
    </w:p>
    <w:p w:rsidR="00957CFF" w:rsidRPr="00681C36" w:rsidRDefault="003A6F84" w:rsidP="00957CFF">
      <w:pPr>
        <w:pStyle w:val="a3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     </w:t>
      </w:r>
      <w:r w:rsidR="00014C53" w:rsidRPr="00681C36">
        <w:rPr>
          <w:rFonts w:ascii="Arial" w:hAnsi="Arial" w:cs="Arial"/>
          <w:b/>
          <w:sz w:val="28"/>
        </w:rPr>
        <w:t xml:space="preserve"> </w:t>
      </w:r>
      <w:r w:rsidR="00957CFF" w:rsidRPr="00681C36">
        <w:rPr>
          <w:rFonts w:ascii="Arial" w:hAnsi="Arial" w:cs="Arial"/>
          <w:b/>
          <w:sz w:val="28"/>
        </w:rPr>
        <w:t>6</w:t>
      </w:r>
      <w:r w:rsidR="00681C36" w:rsidRPr="00681C36">
        <w:rPr>
          <w:rFonts w:ascii="Arial" w:hAnsi="Arial" w:cs="Arial"/>
          <w:b/>
          <w:sz w:val="28"/>
        </w:rPr>
        <w:t xml:space="preserve">.Социалната  дейност </w:t>
      </w:r>
    </w:p>
    <w:p w:rsidR="00957CFF" w:rsidRPr="00681C36" w:rsidRDefault="00957CFF" w:rsidP="00957CFF">
      <w:pPr>
        <w:pStyle w:val="a3"/>
        <w:ind w:left="55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>-  Доброволческа дейност – извършване на безплатни услуги  в библиотеката – почистване и подреждане на библиотечните единици, подвързване на книги, участие в кампаниите на библиотеката и др.</w:t>
      </w:r>
    </w:p>
    <w:p w:rsidR="00957CFF" w:rsidRPr="00681C36" w:rsidRDefault="00851906" w:rsidP="00957CFF">
      <w:pPr>
        <w:pStyle w:val="a3"/>
        <w:ind w:left="5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</w:t>
      </w:r>
      <w:r w:rsidR="00957CFF" w:rsidRPr="00681C36">
        <w:rPr>
          <w:rFonts w:ascii="Arial" w:hAnsi="Arial" w:cs="Arial"/>
          <w:sz w:val="24"/>
        </w:rPr>
        <w:t>Работата на самодейните състави е също плод на доброволчески труд .</w:t>
      </w:r>
    </w:p>
    <w:p w:rsidR="00957CFF" w:rsidRPr="00681C36" w:rsidRDefault="00851906" w:rsidP="00957CFF">
      <w:pPr>
        <w:pStyle w:val="a3"/>
        <w:ind w:left="5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57CFF" w:rsidRPr="00681C36">
        <w:rPr>
          <w:rFonts w:ascii="Arial" w:hAnsi="Arial" w:cs="Arial"/>
          <w:sz w:val="24"/>
        </w:rPr>
        <w:t xml:space="preserve">Работа с различни възрастови групи – читатели, самодейци и др. </w:t>
      </w:r>
    </w:p>
    <w:p w:rsidR="00B77741" w:rsidRPr="00681C36" w:rsidRDefault="00957CFF" w:rsidP="00014C53">
      <w:pPr>
        <w:pStyle w:val="a3"/>
        <w:ind w:left="55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lastRenderedPageBreak/>
        <w:t>-</w:t>
      </w:r>
      <w:r w:rsidR="00014C53" w:rsidRPr="00681C36">
        <w:rPr>
          <w:rFonts w:ascii="Arial" w:hAnsi="Arial" w:cs="Arial"/>
          <w:sz w:val="24"/>
        </w:rPr>
        <w:t xml:space="preserve"> </w:t>
      </w:r>
      <w:r w:rsidRPr="00681C36">
        <w:rPr>
          <w:rFonts w:ascii="Arial" w:hAnsi="Arial" w:cs="Arial"/>
          <w:sz w:val="24"/>
        </w:rPr>
        <w:t xml:space="preserve">Работа с хора с увреждания и осигуряване на достъп на тези хора до дейността на читалището – единични случаи, в които тези хора биват обслужвани и подпомагани от служителите в читалището. </w:t>
      </w:r>
    </w:p>
    <w:p w:rsidR="00014C53" w:rsidRPr="00681C36" w:rsidRDefault="00014C53" w:rsidP="00014C53">
      <w:pPr>
        <w:pStyle w:val="a3"/>
        <w:ind w:left="555"/>
        <w:rPr>
          <w:rFonts w:ascii="Arial" w:hAnsi="Arial" w:cs="Arial"/>
          <w:sz w:val="28"/>
        </w:rPr>
      </w:pPr>
      <w:r w:rsidRPr="00681C36">
        <w:rPr>
          <w:rFonts w:ascii="Arial" w:hAnsi="Arial" w:cs="Arial"/>
          <w:sz w:val="28"/>
        </w:rPr>
        <w:t xml:space="preserve">   Приходите и разходите са  както следва:</w:t>
      </w:r>
    </w:p>
    <w:p w:rsidR="00014C53" w:rsidRPr="00681C36" w:rsidRDefault="00014C53" w:rsidP="00014C53">
      <w:pPr>
        <w:pStyle w:val="a3"/>
        <w:ind w:left="55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8"/>
        </w:rPr>
        <w:t xml:space="preserve">     </w:t>
      </w:r>
      <w:r w:rsidRPr="00681C36">
        <w:rPr>
          <w:rFonts w:ascii="Arial" w:hAnsi="Arial" w:cs="Arial"/>
          <w:sz w:val="24"/>
        </w:rPr>
        <w:t>Субсидията за 2021г. е  10 050 лв.</w:t>
      </w:r>
    </w:p>
    <w:p w:rsidR="00014C53" w:rsidRPr="00681C36" w:rsidRDefault="00014C53" w:rsidP="00014C53">
      <w:pPr>
        <w:pStyle w:val="a3"/>
        <w:ind w:left="19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              1.Заплати и осигуровки – 7800 лв</w:t>
      </w:r>
    </w:p>
    <w:p w:rsidR="00014C53" w:rsidRPr="00681C36" w:rsidRDefault="00014C53" w:rsidP="00014C53">
      <w:pPr>
        <w:pStyle w:val="a3"/>
        <w:ind w:left="19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              2.Банкови такси                </w:t>
      </w:r>
      <w:r w:rsidR="00E73D14">
        <w:rPr>
          <w:rFonts w:ascii="Arial" w:hAnsi="Arial" w:cs="Arial"/>
          <w:sz w:val="24"/>
        </w:rPr>
        <w:t xml:space="preserve">- </w:t>
      </w:r>
      <w:r w:rsidRPr="00681C36">
        <w:rPr>
          <w:rFonts w:ascii="Arial" w:hAnsi="Arial" w:cs="Arial"/>
          <w:sz w:val="24"/>
        </w:rPr>
        <w:t xml:space="preserve"> 410 лв</w:t>
      </w:r>
    </w:p>
    <w:p w:rsidR="009D247F" w:rsidRPr="00681C36" w:rsidRDefault="00014C53" w:rsidP="009D247F">
      <w:pPr>
        <w:pStyle w:val="a3"/>
        <w:ind w:left="195"/>
        <w:rPr>
          <w:rFonts w:ascii="Arial" w:hAnsi="Arial" w:cs="Arial"/>
          <w:sz w:val="24"/>
          <w:u w:val="single"/>
        </w:rPr>
      </w:pPr>
      <w:r w:rsidRPr="00681C36">
        <w:rPr>
          <w:rFonts w:ascii="Arial" w:hAnsi="Arial" w:cs="Arial"/>
          <w:sz w:val="24"/>
          <w:u w:val="single"/>
        </w:rPr>
        <w:t xml:space="preserve">              3.Други</w:t>
      </w:r>
      <w:r w:rsidR="009D247F" w:rsidRPr="00681C36">
        <w:rPr>
          <w:rFonts w:ascii="Arial" w:hAnsi="Arial" w:cs="Arial"/>
          <w:sz w:val="24"/>
          <w:u w:val="single"/>
        </w:rPr>
        <w:t xml:space="preserve"> </w:t>
      </w:r>
      <w:r w:rsidRPr="00681C36">
        <w:rPr>
          <w:rFonts w:ascii="Arial" w:hAnsi="Arial" w:cs="Arial"/>
          <w:sz w:val="24"/>
          <w:u w:val="single"/>
        </w:rPr>
        <w:t xml:space="preserve"> разходи  </w:t>
      </w:r>
      <w:r w:rsidR="009D247F" w:rsidRPr="00681C36">
        <w:rPr>
          <w:rFonts w:ascii="Arial" w:hAnsi="Arial" w:cs="Arial"/>
          <w:sz w:val="24"/>
          <w:u w:val="single"/>
        </w:rPr>
        <w:t xml:space="preserve">              1840 </w:t>
      </w:r>
      <w:r w:rsidRPr="00681C36">
        <w:rPr>
          <w:rFonts w:ascii="Arial" w:hAnsi="Arial" w:cs="Arial"/>
          <w:sz w:val="24"/>
          <w:u w:val="single"/>
        </w:rPr>
        <w:t>лв</w:t>
      </w:r>
    </w:p>
    <w:p w:rsidR="009D247F" w:rsidRPr="00681C36" w:rsidRDefault="009D247F" w:rsidP="009D247F">
      <w:pPr>
        <w:pStyle w:val="a3"/>
        <w:ind w:left="19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                                                        10 050 </w:t>
      </w:r>
      <w:r w:rsidR="00014C53" w:rsidRPr="00681C36">
        <w:rPr>
          <w:rFonts w:ascii="Arial" w:hAnsi="Arial" w:cs="Arial"/>
          <w:sz w:val="24"/>
        </w:rPr>
        <w:t>лв</w:t>
      </w:r>
      <w:r w:rsidRPr="00681C36">
        <w:rPr>
          <w:rFonts w:ascii="Arial" w:hAnsi="Arial" w:cs="Arial"/>
          <w:sz w:val="24"/>
        </w:rPr>
        <w:t xml:space="preserve">   </w:t>
      </w:r>
    </w:p>
    <w:p w:rsidR="009D247F" w:rsidRPr="00681C36" w:rsidRDefault="009D247F" w:rsidP="009D247F">
      <w:pPr>
        <w:pStyle w:val="a3"/>
        <w:ind w:left="195"/>
        <w:rPr>
          <w:rFonts w:ascii="Arial" w:hAnsi="Arial" w:cs="Arial"/>
          <w:sz w:val="24"/>
        </w:rPr>
      </w:pPr>
      <w:r w:rsidRPr="00681C36">
        <w:rPr>
          <w:rFonts w:ascii="Arial" w:hAnsi="Arial" w:cs="Arial"/>
          <w:sz w:val="24"/>
        </w:rPr>
        <w:t xml:space="preserve">       Другите разходи </w:t>
      </w:r>
      <w:r w:rsidR="00E73D14">
        <w:rPr>
          <w:rFonts w:ascii="Arial" w:hAnsi="Arial" w:cs="Arial"/>
          <w:sz w:val="24"/>
        </w:rPr>
        <w:t>това са:веществена издръжка,ток</w:t>
      </w:r>
      <w:r w:rsidRPr="00681C36">
        <w:rPr>
          <w:rFonts w:ascii="Arial" w:hAnsi="Arial" w:cs="Arial"/>
          <w:sz w:val="24"/>
        </w:rPr>
        <w:t>,</w:t>
      </w:r>
      <w:r w:rsidR="00E73D14">
        <w:rPr>
          <w:rFonts w:ascii="Arial" w:hAnsi="Arial" w:cs="Arial"/>
          <w:sz w:val="24"/>
        </w:rPr>
        <w:t>дърва</w:t>
      </w:r>
      <w:r w:rsidRPr="00681C36">
        <w:rPr>
          <w:rFonts w:ascii="Arial" w:hAnsi="Arial" w:cs="Arial"/>
          <w:sz w:val="24"/>
        </w:rPr>
        <w:t>,интернет ,пощенски разходи ,канцеларски и санитарни материали и др.</w:t>
      </w:r>
    </w:p>
    <w:p w:rsidR="00243357" w:rsidRPr="00681C36" w:rsidRDefault="00681C36" w:rsidP="00243357">
      <w:pPr>
        <w:pStyle w:val="a3"/>
        <w:ind w:left="195"/>
        <w:rPr>
          <w:rFonts w:ascii="Arial" w:hAnsi="Arial" w:cs="Arial"/>
          <w:b/>
          <w:sz w:val="28"/>
        </w:rPr>
      </w:pPr>
      <w:r>
        <w:rPr>
          <w:b/>
          <w:sz w:val="36"/>
        </w:rPr>
        <w:t xml:space="preserve">   </w:t>
      </w:r>
      <w:r w:rsidR="00243357" w:rsidRPr="00243357">
        <w:rPr>
          <w:b/>
          <w:sz w:val="36"/>
        </w:rPr>
        <w:t xml:space="preserve"> </w:t>
      </w:r>
      <w:r w:rsidR="00243357" w:rsidRPr="00681C36">
        <w:rPr>
          <w:rFonts w:ascii="Arial" w:hAnsi="Arial" w:cs="Arial"/>
          <w:b/>
          <w:sz w:val="28"/>
        </w:rPr>
        <w:t>7.</w:t>
      </w:r>
      <w:r w:rsidR="00243357" w:rsidRPr="00681C36">
        <w:rPr>
          <w:rFonts w:ascii="Arial" w:hAnsi="Arial" w:cs="Arial"/>
          <w:b/>
        </w:rPr>
        <w:t xml:space="preserve"> </w:t>
      </w:r>
      <w:r w:rsidR="00243357" w:rsidRPr="00681C36">
        <w:rPr>
          <w:rFonts w:ascii="Arial" w:hAnsi="Arial" w:cs="Arial"/>
          <w:b/>
          <w:sz w:val="28"/>
        </w:rPr>
        <w:t>Материално техническа база</w:t>
      </w:r>
    </w:p>
    <w:p w:rsidR="00243357" w:rsidRPr="00681C36" w:rsidRDefault="00243357" w:rsidP="00243357">
      <w:pPr>
        <w:pStyle w:val="a3"/>
        <w:ind w:left="195"/>
        <w:rPr>
          <w:rFonts w:ascii="Arial" w:hAnsi="Arial" w:cs="Arial"/>
          <w:sz w:val="24"/>
          <w:szCs w:val="24"/>
        </w:rPr>
      </w:pPr>
      <w:r w:rsidRPr="00681C36">
        <w:rPr>
          <w:rFonts w:ascii="Arial" w:hAnsi="Arial" w:cs="Arial"/>
          <w:sz w:val="24"/>
        </w:rPr>
        <w:t xml:space="preserve">  </w:t>
      </w:r>
      <w:r w:rsidR="00681C36">
        <w:rPr>
          <w:rFonts w:ascii="Arial" w:hAnsi="Arial" w:cs="Arial"/>
          <w:sz w:val="24"/>
        </w:rPr>
        <w:t xml:space="preserve">   </w:t>
      </w:r>
      <w:r w:rsidRPr="00681C36">
        <w:rPr>
          <w:rFonts w:ascii="Arial" w:hAnsi="Arial" w:cs="Arial"/>
          <w:sz w:val="24"/>
        </w:rPr>
        <w:t xml:space="preserve"> По отношение на материално – техническата база, нейното обновяване  и  поддръжка е важно условие за развитието на читалищната дейност. Сградата на читалището с</w:t>
      </w:r>
      <w:r w:rsidR="00681C36">
        <w:rPr>
          <w:rFonts w:ascii="Arial" w:hAnsi="Arial" w:cs="Arial"/>
          <w:sz w:val="24"/>
        </w:rPr>
        <w:t xml:space="preserve">е нуждае от ремонтни дейности. </w:t>
      </w:r>
      <w:r w:rsidRPr="00681C36">
        <w:rPr>
          <w:rFonts w:ascii="Arial" w:hAnsi="Arial" w:cs="Arial"/>
          <w:sz w:val="24"/>
        </w:rPr>
        <w:t xml:space="preserve">Най – важен и </w:t>
      </w:r>
      <w:r w:rsidRPr="00243357">
        <w:rPr>
          <w:sz w:val="28"/>
        </w:rPr>
        <w:t xml:space="preserve">неотложен,  </w:t>
      </w:r>
      <w:r w:rsidRPr="00681C36">
        <w:rPr>
          <w:rFonts w:ascii="Arial" w:hAnsi="Arial" w:cs="Arial"/>
          <w:sz w:val="24"/>
          <w:szCs w:val="24"/>
        </w:rPr>
        <w:t xml:space="preserve">е ремонта на покрива на сградата, тъй като има сериозни течове при </w:t>
      </w:r>
      <w:r w:rsidR="00681C36">
        <w:rPr>
          <w:rFonts w:ascii="Arial" w:hAnsi="Arial" w:cs="Arial"/>
          <w:sz w:val="24"/>
          <w:szCs w:val="24"/>
        </w:rPr>
        <w:t>снеготопене и валежи.</w:t>
      </w:r>
      <w:r w:rsidRPr="00681C36">
        <w:rPr>
          <w:rFonts w:ascii="Arial" w:hAnsi="Arial" w:cs="Arial"/>
          <w:sz w:val="24"/>
          <w:szCs w:val="24"/>
        </w:rPr>
        <w:t xml:space="preserve"> Проблеми те относно състоянието на материалната база не са маловажни, ще се радваме, ако успеем да осъществим поне част от тях през настоящата година.  Уважаеми читалищни членове, това е една равносметка за изминалата 2021г. Трудности има, проблеми  има, но се надявам</w:t>
      </w:r>
      <w:r w:rsidR="00E73D14">
        <w:rPr>
          <w:rFonts w:ascii="Arial" w:hAnsi="Arial" w:cs="Arial"/>
          <w:sz w:val="24"/>
          <w:szCs w:val="24"/>
        </w:rPr>
        <w:t>е</w:t>
      </w:r>
      <w:r w:rsidRPr="00681C36">
        <w:rPr>
          <w:rFonts w:ascii="Arial" w:hAnsi="Arial" w:cs="Arial"/>
          <w:sz w:val="24"/>
          <w:szCs w:val="24"/>
        </w:rPr>
        <w:t xml:space="preserve"> с общи  усилия  да  ги преодолеем, въпреки тежката епидемиологична обстановка  в страната  Читалището ще се постарае и тази година  да  запази  жив пламъка  на Българския  дух, традиция и култура!</w:t>
      </w:r>
    </w:p>
    <w:p w:rsidR="00014C53" w:rsidRPr="00681C36" w:rsidRDefault="00014C53" w:rsidP="00014C53">
      <w:pPr>
        <w:pStyle w:val="a3"/>
        <w:ind w:left="195"/>
        <w:rPr>
          <w:rFonts w:ascii="Arial" w:hAnsi="Arial" w:cs="Arial"/>
          <w:sz w:val="24"/>
          <w:szCs w:val="24"/>
        </w:rPr>
      </w:pPr>
    </w:p>
    <w:p w:rsidR="003E5E47" w:rsidRDefault="00A8191F" w:rsidP="003E5E4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СЕКРЕТАР:……………………</w:t>
      </w:r>
    </w:p>
    <w:p w:rsidR="00A8191F" w:rsidRPr="00A8191F" w:rsidRDefault="00A8191F" w:rsidP="003E5E4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/Ю.Зюлкярова/</w:t>
      </w:r>
    </w:p>
    <w:sectPr w:rsidR="00A8191F" w:rsidRPr="00A8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CD1"/>
    <w:multiLevelType w:val="hybridMultilevel"/>
    <w:tmpl w:val="2C52A5AC"/>
    <w:lvl w:ilvl="0" w:tplc="534C04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9470E58"/>
    <w:multiLevelType w:val="hybridMultilevel"/>
    <w:tmpl w:val="BE2AFDDE"/>
    <w:lvl w:ilvl="0" w:tplc="DA8A6CC2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18"/>
    <w:rsid w:val="00014C53"/>
    <w:rsid w:val="00065786"/>
    <w:rsid w:val="001536FB"/>
    <w:rsid w:val="001F2013"/>
    <w:rsid w:val="00243357"/>
    <w:rsid w:val="00255A2B"/>
    <w:rsid w:val="00326098"/>
    <w:rsid w:val="003A6F84"/>
    <w:rsid w:val="003E5E47"/>
    <w:rsid w:val="004D661C"/>
    <w:rsid w:val="00502DDF"/>
    <w:rsid w:val="0053018E"/>
    <w:rsid w:val="00583209"/>
    <w:rsid w:val="005A1CA2"/>
    <w:rsid w:val="006247CB"/>
    <w:rsid w:val="00681C36"/>
    <w:rsid w:val="006F4934"/>
    <w:rsid w:val="007C467B"/>
    <w:rsid w:val="007D6046"/>
    <w:rsid w:val="00851906"/>
    <w:rsid w:val="00957CFF"/>
    <w:rsid w:val="009D247F"/>
    <w:rsid w:val="00A8191F"/>
    <w:rsid w:val="00AC5033"/>
    <w:rsid w:val="00AC64E4"/>
    <w:rsid w:val="00AE30F3"/>
    <w:rsid w:val="00AF112D"/>
    <w:rsid w:val="00AF222B"/>
    <w:rsid w:val="00B346BF"/>
    <w:rsid w:val="00B72152"/>
    <w:rsid w:val="00B77741"/>
    <w:rsid w:val="00C67CE4"/>
    <w:rsid w:val="00CC48CE"/>
    <w:rsid w:val="00D73A18"/>
    <w:rsid w:val="00E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DF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F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DF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F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18</cp:revision>
  <cp:lastPrinted>2022-02-10T12:05:00Z</cp:lastPrinted>
  <dcterms:created xsi:type="dcterms:W3CDTF">2022-02-09T09:45:00Z</dcterms:created>
  <dcterms:modified xsi:type="dcterms:W3CDTF">2022-02-15T09:46:00Z</dcterms:modified>
</cp:coreProperties>
</file>